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1C4FE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default" w:hAnsi="宋体" w:eastAsia="方正小标宋简体"/>
          <w:sz w:val="44"/>
          <w:szCs w:val="44"/>
          <w:lang w:val="en-US"/>
        </w:rPr>
        <w:t>6</w:t>
      </w:r>
      <w:r>
        <w:rPr>
          <w:rFonts w:hint="eastAsia" w:ascii="方正小标宋简体" w:hAnsi="宋体" w:eastAsia="方正小标宋简体"/>
          <w:sz w:val="44"/>
          <w:szCs w:val="44"/>
        </w:rPr>
        <w:t>年发展团员推荐登记表</w:t>
      </w:r>
    </w:p>
    <w:p w14:paraId="748DC36F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tbl>
      <w:tblPr>
        <w:tblStyle w:val="5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83"/>
        <w:gridCol w:w="1590"/>
        <w:gridCol w:w="1702"/>
        <w:gridCol w:w="1704"/>
        <w:gridCol w:w="2178"/>
      </w:tblGrid>
      <w:tr w14:paraId="322C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702" w:type="dxa"/>
            <w:gridSpan w:val="2"/>
            <w:vAlign w:val="center"/>
          </w:tcPr>
          <w:p w14:paraId="66DF1A70"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590" w:type="dxa"/>
            <w:vAlign w:val="center"/>
          </w:tcPr>
          <w:p w14:paraId="1806368C">
            <w:pPr>
              <w:jc w:val="center"/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41675600"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性    别</w:t>
            </w:r>
          </w:p>
        </w:tc>
        <w:tc>
          <w:tcPr>
            <w:tcW w:w="1704" w:type="dxa"/>
            <w:vAlign w:val="center"/>
          </w:tcPr>
          <w:p w14:paraId="345B203B">
            <w:pPr>
              <w:jc w:val="center"/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178" w:type="dxa"/>
            <w:vMerge w:val="restart"/>
            <w:vAlign w:val="center"/>
          </w:tcPr>
          <w:p w14:paraId="26F0564B"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照</w:t>
            </w:r>
          </w:p>
          <w:p w14:paraId="6D2B536F">
            <w:pPr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片</w:t>
            </w:r>
          </w:p>
        </w:tc>
      </w:tr>
      <w:tr w14:paraId="7325E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702" w:type="dxa"/>
            <w:gridSpan w:val="2"/>
            <w:vAlign w:val="center"/>
          </w:tcPr>
          <w:p w14:paraId="7A087F8D"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4996" w:type="dxa"/>
            <w:gridSpan w:val="3"/>
            <w:vAlign w:val="center"/>
          </w:tcPr>
          <w:p w14:paraId="33123092">
            <w:pPr>
              <w:jc w:val="center"/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178" w:type="dxa"/>
            <w:vMerge w:val="continue"/>
            <w:vAlign w:val="center"/>
          </w:tcPr>
          <w:p w14:paraId="5BDE1DB0">
            <w:pPr>
              <w:widowControl/>
              <w:jc w:val="center"/>
              <w:rPr>
                <w:rFonts w:hint="eastAsia" w:ascii="仿宋" w:hAnsi="仿宋" w:cs="仿宋"/>
                <w:sz w:val="24"/>
              </w:rPr>
            </w:pPr>
          </w:p>
        </w:tc>
      </w:tr>
      <w:tr w14:paraId="57BF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702" w:type="dxa"/>
            <w:gridSpan w:val="2"/>
            <w:vAlign w:val="center"/>
          </w:tcPr>
          <w:p w14:paraId="0F6287C8"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590" w:type="dxa"/>
            <w:vAlign w:val="center"/>
          </w:tcPr>
          <w:p w14:paraId="51FFB662">
            <w:pPr>
              <w:jc w:val="center"/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5A04A651"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    号</w:t>
            </w:r>
          </w:p>
        </w:tc>
        <w:tc>
          <w:tcPr>
            <w:tcW w:w="1704" w:type="dxa"/>
            <w:vAlign w:val="center"/>
          </w:tcPr>
          <w:p w14:paraId="7F6D4DA9">
            <w:pPr>
              <w:widowControl/>
              <w:jc w:val="center"/>
              <w:rPr>
                <w:rFonts w:hint="eastAsia" w:ascii="仿宋" w:hAnsi="仿宋" w:cs="仿宋"/>
                <w:sz w:val="24"/>
              </w:rPr>
            </w:pPr>
          </w:p>
        </w:tc>
        <w:tc>
          <w:tcPr>
            <w:tcW w:w="2178" w:type="dxa"/>
            <w:vMerge w:val="continue"/>
            <w:vAlign w:val="center"/>
          </w:tcPr>
          <w:p w14:paraId="1F493D3D">
            <w:pPr>
              <w:widowControl/>
              <w:jc w:val="center"/>
              <w:rPr>
                <w:rFonts w:hint="eastAsia" w:ascii="仿宋" w:hAnsi="仿宋" w:cs="仿宋"/>
                <w:sz w:val="24"/>
              </w:rPr>
            </w:pPr>
          </w:p>
        </w:tc>
      </w:tr>
      <w:tr w14:paraId="2FB1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702" w:type="dxa"/>
            <w:gridSpan w:val="2"/>
            <w:vAlign w:val="center"/>
          </w:tcPr>
          <w:p w14:paraId="58B89A28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年度志愿</w:t>
            </w:r>
          </w:p>
          <w:p w14:paraId="3CFEDCCE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服务时长</w:t>
            </w:r>
          </w:p>
        </w:tc>
        <w:tc>
          <w:tcPr>
            <w:tcW w:w="1590" w:type="dxa"/>
            <w:vAlign w:val="center"/>
          </w:tcPr>
          <w:p w14:paraId="1869905F">
            <w:pPr>
              <w:jc w:val="center"/>
              <w:rPr>
                <w:rFonts w:hint="eastAsia" w:ascii="仿宋" w:hAnsi="仿宋" w:cs="仿宋"/>
                <w:kern w:val="0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24D45592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学习成绩</w:t>
            </w:r>
          </w:p>
          <w:p w14:paraId="00E37957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882" w:type="dxa"/>
            <w:gridSpan w:val="2"/>
            <w:vAlign w:val="center"/>
          </w:tcPr>
          <w:p w14:paraId="31B2B408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上一学年排名××/××（×%）</w:t>
            </w:r>
          </w:p>
        </w:tc>
      </w:tr>
      <w:tr w14:paraId="298C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02" w:type="dxa"/>
            <w:gridSpan w:val="2"/>
            <w:vAlign w:val="center"/>
          </w:tcPr>
          <w:p w14:paraId="426DAD05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推荐单位</w:t>
            </w:r>
          </w:p>
        </w:tc>
        <w:tc>
          <w:tcPr>
            <w:tcW w:w="7174" w:type="dxa"/>
            <w:gridSpan w:val="4"/>
            <w:vAlign w:val="center"/>
          </w:tcPr>
          <w:p w14:paraId="04937F6F">
            <w:pPr>
              <w:widowControl/>
              <w:spacing w:line="400" w:lineRule="exact"/>
              <w:jc w:val="center"/>
              <w:rPr>
                <w:rFonts w:hint="eastAsia" w:ascii="仿宋" w:hAnsi="仿宋" w:cs="仿宋"/>
                <w:sz w:val="24"/>
              </w:rPr>
            </w:pPr>
          </w:p>
        </w:tc>
      </w:tr>
      <w:tr w14:paraId="3A49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876" w:type="dxa"/>
            <w:gridSpan w:val="6"/>
            <w:vAlign w:val="center"/>
          </w:tcPr>
          <w:p w14:paraId="0E7BB135">
            <w:pPr>
              <w:jc w:val="left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个人事迹陈述</w:t>
            </w:r>
          </w:p>
        </w:tc>
      </w:tr>
      <w:tr w14:paraId="0F34D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  <w:jc w:val="center"/>
        </w:trPr>
        <w:tc>
          <w:tcPr>
            <w:tcW w:w="8876" w:type="dxa"/>
            <w:gridSpan w:val="6"/>
            <w:vAlign w:val="center"/>
          </w:tcPr>
          <w:p w14:paraId="414FCA2B">
            <w:pPr>
              <w:spacing w:line="560" w:lineRule="exact"/>
              <w:rPr>
                <w:rFonts w:hint="eastAsia" w:ascii="仿宋" w:hAnsi="仿宋" w:cs="仿宋"/>
                <w:color w:val="C00000"/>
                <w:sz w:val="24"/>
              </w:rPr>
            </w:pPr>
          </w:p>
          <w:p w14:paraId="2D0B9E67">
            <w:pPr>
              <w:spacing w:line="520" w:lineRule="exact"/>
              <w:rPr>
                <w:rFonts w:hint="eastAsia" w:ascii="仿宋" w:hAnsi="仿宋" w:cs="仿宋"/>
                <w:sz w:val="24"/>
              </w:rPr>
            </w:pPr>
          </w:p>
          <w:p w14:paraId="287A8AED"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BB8AAE"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74D5A5"/>
        </w:tc>
      </w:tr>
      <w:tr w14:paraId="5B274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876" w:type="dxa"/>
            <w:gridSpan w:val="6"/>
            <w:vAlign w:val="center"/>
          </w:tcPr>
          <w:p w14:paraId="7A103752">
            <w:pPr>
              <w:jc w:val="left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校级及以上荣誉</w:t>
            </w:r>
          </w:p>
        </w:tc>
      </w:tr>
      <w:tr w14:paraId="4641F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8876" w:type="dxa"/>
            <w:gridSpan w:val="6"/>
            <w:vAlign w:val="center"/>
          </w:tcPr>
          <w:p w14:paraId="0CCAF33C">
            <w:pPr>
              <w:spacing w:line="560" w:lineRule="exact"/>
              <w:rPr>
                <w:rFonts w:hint="eastAsia" w:ascii="仿宋" w:hAnsi="仿宋" w:cs="仿宋"/>
                <w:color w:val="C00000"/>
                <w:sz w:val="24"/>
              </w:rPr>
            </w:pPr>
            <w:r>
              <w:rPr>
                <w:rFonts w:hint="eastAsia" w:ascii="仿宋" w:hAnsi="仿宋" w:cs="仿宋"/>
                <w:color w:val="000000"/>
                <w:sz w:val="24"/>
              </w:rPr>
              <w:t>（注：需填写何时、受何单位表彰、获国家级/省级/校级、何荣誉）</w:t>
            </w:r>
          </w:p>
          <w:p w14:paraId="60E1EE01">
            <w:pPr>
              <w:jc w:val="center"/>
              <w:rPr>
                <w:rFonts w:hint="eastAsia" w:ascii="仿宋" w:hAnsi="仿宋" w:cs="仿宋"/>
                <w:sz w:val="24"/>
              </w:rPr>
            </w:pPr>
          </w:p>
          <w:p w14:paraId="35B39AAF">
            <w:pPr>
              <w:jc w:val="center"/>
              <w:rPr>
                <w:rFonts w:hint="eastAsia" w:ascii="仿宋" w:hAnsi="仿宋" w:cs="仿宋"/>
                <w:sz w:val="24"/>
              </w:rPr>
            </w:pPr>
          </w:p>
        </w:tc>
      </w:tr>
      <w:tr w14:paraId="5BB6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1419" w:type="dxa"/>
            <w:vAlign w:val="center"/>
          </w:tcPr>
          <w:p w14:paraId="6CBFB1B9"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团支部推荐意见</w:t>
            </w:r>
          </w:p>
        </w:tc>
        <w:tc>
          <w:tcPr>
            <w:tcW w:w="7457" w:type="dxa"/>
            <w:gridSpan w:val="5"/>
            <w:vAlign w:val="bottom"/>
          </w:tcPr>
          <w:p w14:paraId="1111EFB6">
            <w:pPr>
              <w:ind w:right="944"/>
              <w:jc w:val="right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（签字）  </w:t>
            </w:r>
          </w:p>
          <w:p w14:paraId="7825C300">
            <w:pPr>
              <w:ind w:right="472"/>
              <w:jc w:val="right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</w:tbl>
    <w:p w14:paraId="0DC1765E">
      <w:pPr>
        <w:spacing w:line="400" w:lineRule="exact"/>
        <w:rPr>
          <w:sz w:val="28"/>
          <w:szCs w:val="22"/>
        </w:rPr>
      </w:pPr>
      <w:r>
        <w:rPr>
          <w:rFonts w:hint="eastAsia" w:ascii="仿宋" w:hAnsi="仿宋"/>
          <w:sz w:val="24"/>
        </w:rPr>
        <w:t>注</w:t>
      </w:r>
      <w:r>
        <w:rPr>
          <w:rFonts w:ascii="仿宋" w:hAnsi="仿宋"/>
          <w:sz w:val="24"/>
        </w:rPr>
        <w:t>：</w:t>
      </w:r>
      <w:r>
        <w:rPr>
          <w:rFonts w:hint="eastAsia" w:ascii="仿宋" w:hAnsi="仿宋"/>
          <w:sz w:val="24"/>
        </w:rPr>
        <w:t>此</w:t>
      </w:r>
      <w:r>
        <w:rPr>
          <w:rFonts w:hint="eastAsia" w:ascii="仿宋" w:hAnsi="仿宋" w:cs="仿宋"/>
          <w:sz w:val="24"/>
        </w:rPr>
        <w:t>表</w:t>
      </w:r>
      <w:r>
        <w:rPr>
          <w:rFonts w:hint="eastAsia" w:ascii="仿宋" w:hAnsi="仿宋" w:cs="仿宋"/>
          <w:b/>
          <w:bCs/>
          <w:sz w:val="24"/>
        </w:rPr>
        <w:t>A4双面打印，不可附页</w:t>
      </w:r>
      <w:r>
        <w:rPr>
          <w:rFonts w:hint="eastAsia" w:ascii="仿宋" w:hAnsi="仿宋" w:cs="仿宋"/>
          <w:sz w:val="24"/>
        </w:rPr>
        <w:t>。</w:t>
      </w:r>
    </w:p>
    <w:sectPr>
      <w:pgSz w:w="11906" w:h="16838"/>
      <w:pgMar w:top="1440" w:right="1800" w:bottom="1440" w:left="1800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10E0051-1692-49CB-A66A-F89F93433E7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C2C7156-E0CB-4F35-8D3D-E903BE35E0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3FF81A7-6697-4667-AA6E-5EC717A564B9}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1B48153C-5CD1-40B3-B442-EE14A4A34C07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F5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137</Characters>
  <Paragraphs>48</Paragraphs>
  <TotalTime>8</TotalTime>
  <ScaleCrop>false</ScaleCrop>
  <LinksUpToDate>false</LinksUpToDate>
  <CharactersWithSpaces>161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2024-11-22T03:25:00Z</dcterms:created>
  <dc:creator>yzh</dc:creator>
  <cp:lastModifiedBy>陈光玉</cp:lastModifiedBy>
  <dcterms:modified xsi:type="dcterms:W3CDTF">2026-05-12T01:25:30Z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FB541F811B8E45A8BE7C662CFEFCA9E0_13</vt:lpwstr>
  </property>
  <property fmtid="{D5CDD505-2E9C-101B-9397-08002B2CF9AE}" pid="4" name="KSOTemplateDocerSaveRecord">
    <vt:lpwstr>eyJoZGlkIjoiMjQ0MzRiM2U4NmQzZDhiOGEyOWQ2ODE5ZTk4ZDVhOGYiLCJ1c2VySWQiOiI0NDU1MzIwNDQifQ==</vt:lpwstr>
  </property>
</Properties>
</file>